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06214" w14:textId="77777777" w:rsidR="00AB473B" w:rsidRDefault="00AB473B" w:rsidP="0057196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666666"/>
          <w:sz w:val="28"/>
          <w:szCs w:val="28"/>
        </w:rPr>
      </w:pPr>
      <w:r w:rsidRPr="00AB473B">
        <w:rPr>
          <w:rFonts w:ascii="Arial" w:hAnsi="Arial" w:cs="Arial"/>
          <w:b/>
          <w:bCs/>
          <w:color w:val="666666"/>
          <w:sz w:val="28"/>
          <w:szCs w:val="28"/>
        </w:rPr>
        <w:t>Sunday School Assignment</w:t>
      </w:r>
    </w:p>
    <w:p w14:paraId="67841BE2" w14:textId="77777777" w:rsidR="00571966" w:rsidRPr="00AB473B" w:rsidRDefault="00571966" w:rsidP="0057196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8"/>
          <w:szCs w:val="28"/>
        </w:rPr>
      </w:pPr>
    </w:p>
    <w:p w14:paraId="62BF4612" w14:textId="77777777" w:rsidR="00AB473B" w:rsidRDefault="00AB473B" w:rsidP="00571966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666666"/>
          <w:sz w:val="28"/>
          <w:szCs w:val="28"/>
          <w:bdr w:val="none" w:sz="0" w:space="0" w:color="auto" w:frame="1"/>
        </w:rPr>
      </w:pPr>
      <w:r w:rsidRPr="00AB473B">
        <w:rPr>
          <w:rStyle w:val="Strong"/>
          <w:rFonts w:ascii="Arial" w:hAnsi="Arial" w:cs="Arial"/>
          <w:color w:val="666666"/>
          <w:sz w:val="28"/>
          <w:szCs w:val="28"/>
          <w:bdr w:val="none" w:sz="0" w:space="0" w:color="auto" w:frame="1"/>
        </w:rPr>
        <w:t>April 20 –</w:t>
      </w:r>
      <w:r w:rsidRPr="00AB473B">
        <w:rPr>
          <w:rStyle w:val="apple-converted-space"/>
          <w:rFonts w:ascii="Arial" w:hAnsi="Arial" w:cs="Arial"/>
          <w:b/>
          <w:bCs/>
          <w:color w:val="666666"/>
          <w:sz w:val="28"/>
          <w:szCs w:val="28"/>
          <w:bdr w:val="none" w:sz="0" w:space="0" w:color="auto" w:frame="1"/>
        </w:rPr>
        <w:t> </w:t>
      </w:r>
      <w:hyperlink r:id="rId5" w:history="1">
        <w:r w:rsidRPr="00AB473B">
          <w:rPr>
            <w:rStyle w:val="Hyperlink"/>
            <w:rFonts w:ascii="Arial" w:hAnsi="Arial" w:cs="Arial"/>
            <w:b/>
            <w:bCs/>
            <w:color w:val="248CC8"/>
            <w:sz w:val="28"/>
            <w:szCs w:val="28"/>
            <w:bdr w:val="none" w:sz="0" w:space="0" w:color="auto" w:frame="1"/>
          </w:rPr>
          <w:t>Rev. 12:0</w:t>
        </w:r>
      </w:hyperlink>
    </w:p>
    <w:p w14:paraId="5F490E38" w14:textId="77777777" w:rsidR="00571966" w:rsidRPr="00AB473B" w:rsidRDefault="00571966" w:rsidP="00571966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8"/>
          <w:szCs w:val="28"/>
        </w:rPr>
      </w:pPr>
    </w:p>
    <w:p w14:paraId="5EF01234" w14:textId="77777777" w:rsidR="00AB473B" w:rsidRDefault="00AB473B" w:rsidP="00571966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666666"/>
          <w:sz w:val="28"/>
          <w:szCs w:val="28"/>
          <w:bdr w:val="none" w:sz="0" w:space="0" w:color="auto" w:frame="1"/>
        </w:rPr>
      </w:pPr>
      <w:r w:rsidRPr="00AB473B">
        <w:rPr>
          <w:rStyle w:val="Strong"/>
          <w:rFonts w:ascii="Arial" w:hAnsi="Arial" w:cs="Arial"/>
          <w:color w:val="666666"/>
          <w:sz w:val="28"/>
          <w:szCs w:val="28"/>
          <w:bdr w:val="none" w:sz="0" w:space="0" w:color="auto" w:frame="1"/>
        </w:rPr>
        <w:t>April 21 –</w:t>
      </w:r>
      <w:r w:rsidRPr="00AB473B">
        <w:rPr>
          <w:rStyle w:val="apple-converted-space"/>
          <w:rFonts w:ascii="Arial" w:hAnsi="Arial" w:cs="Arial"/>
          <w:b/>
          <w:bCs/>
          <w:color w:val="666666"/>
          <w:sz w:val="28"/>
          <w:szCs w:val="28"/>
          <w:bdr w:val="none" w:sz="0" w:space="0" w:color="auto" w:frame="1"/>
        </w:rPr>
        <w:t> </w:t>
      </w:r>
      <w:hyperlink r:id="rId6" w:history="1">
        <w:r w:rsidRPr="00AB473B">
          <w:rPr>
            <w:rStyle w:val="Hyperlink"/>
            <w:rFonts w:ascii="Arial" w:hAnsi="Arial" w:cs="Arial"/>
            <w:b/>
            <w:bCs/>
            <w:color w:val="248CC8"/>
            <w:sz w:val="28"/>
            <w:szCs w:val="28"/>
            <w:bdr w:val="none" w:sz="0" w:space="0" w:color="auto" w:frame="1"/>
          </w:rPr>
          <w:t>Rev. 13:0</w:t>
        </w:r>
      </w:hyperlink>
    </w:p>
    <w:p w14:paraId="65C0280B" w14:textId="77777777" w:rsidR="00AC1D36" w:rsidRPr="00AB473B" w:rsidRDefault="00AC1D36" w:rsidP="00AC1D36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8"/>
          <w:szCs w:val="28"/>
        </w:rPr>
      </w:pPr>
    </w:p>
    <w:p w14:paraId="3AF743C9" w14:textId="77777777" w:rsidR="00AB473B" w:rsidRDefault="00AB473B" w:rsidP="00571966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666666"/>
          <w:sz w:val="28"/>
          <w:szCs w:val="28"/>
          <w:bdr w:val="none" w:sz="0" w:space="0" w:color="auto" w:frame="1"/>
        </w:rPr>
      </w:pPr>
      <w:r w:rsidRPr="00AB473B">
        <w:rPr>
          <w:rStyle w:val="Strong"/>
          <w:rFonts w:ascii="Arial" w:hAnsi="Arial" w:cs="Arial"/>
          <w:color w:val="666666"/>
          <w:sz w:val="28"/>
          <w:szCs w:val="28"/>
          <w:bdr w:val="none" w:sz="0" w:space="0" w:color="auto" w:frame="1"/>
        </w:rPr>
        <w:t>April 22  –</w:t>
      </w:r>
      <w:r w:rsidRPr="00AB473B">
        <w:rPr>
          <w:rStyle w:val="apple-converted-space"/>
          <w:rFonts w:ascii="Arial" w:hAnsi="Arial" w:cs="Arial"/>
          <w:b/>
          <w:bCs/>
          <w:color w:val="666666"/>
          <w:sz w:val="28"/>
          <w:szCs w:val="28"/>
          <w:bdr w:val="none" w:sz="0" w:space="0" w:color="auto" w:frame="1"/>
        </w:rPr>
        <w:t> </w:t>
      </w:r>
      <w:hyperlink r:id="rId7" w:history="1">
        <w:r w:rsidRPr="00AB473B">
          <w:rPr>
            <w:rStyle w:val="Hyperlink"/>
            <w:rFonts w:ascii="Arial" w:hAnsi="Arial" w:cs="Arial"/>
            <w:b/>
            <w:bCs/>
            <w:color w:val="248CC8"/>
            <w:sz w:val="28"/>
            <w:szCs w:val="28"/>
            <w:bdr w:val="none" w:sz="0" w:space="0" w:color="auto" w:frame="1"/>
          </w:rPr>
          <w:t>Rev.  14:0</w:t>
        </w:r>
      </w:hyperlink>
      <w:r w:rsidRPr="00AB473B">
        <w:rPr>
          <w:rStyle w:val="apple-converted-space"/>
          <w:rFonts w:ascii="Arial" w:hAnsi="Arial" w:cs="Arial"/>
          <w:b/>
          <w:bCs/>
          <w:color w:val="666666"/>
          <w:sz w:val="28"/>
          <w:szCs w:val="28"/>
          <w:bdr w:val="none" w:sz="0" w:space="0" w:color="auto" w:frame="1"/>
        </w:rPr>
        <w:t> </w:t>
      </w:r>
      <w:r w:rsidRPr="00AB473B">
        <w:rPr>
          <w:rStyle w:val="Strong"/>
          <w:rFonts w:ascii="Arial" w:hAnsi="Arial" w:cs="Arial"/>
          <w:color w:val="666666"/>
          <w:sz w:val="28"/>
          <w:szCs w:val="28"/>
          <w:bdr w:val="none" w:sz="0" w:space="0" w:color="auto" w:frame="1"/>
        </w:rPr>
        <w:t> </w:t>
      </w:r>
    </w:p>
    <w:p w14:paraId="5E18AC32" w14:textId="77777777" w:rsidR="00AC1D36" w:rsidRPr="00AB473B" w:rsidRDefault="00AC1D36" w:rsidP="00AC1D36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8"/>
          <w:szCs w:val="28"/>
        </w:rPr>
      </w:pPr>
    </w:p>
    <w:p w14:paraId="3AF04944" w14:textId="77777777" w:rsidR="00AB473B" w:rsidRDefault="00AB473B" w:rsidP="00571966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666666"/>
          <w:sz w:val="28"/>
          <w:szCs w:val="28"/>
          <w:bdr w:val="none" w:sz="0" w:space="0" w:color="auto" w:frame="1"/>
        </w:rPr>
      </w:pPr>
      <w:r w:rsidRPr="00AB473B">
        <w:rPr>
          <w:rStyle w:val="Strong"/>
          <w:rFonts w:ascii="Arial" w:hAnsi="Arial" w:cs="Arial"/>
          <w:color w:val="666666"/>
          <w:sz w:val="28"/>
          <w:szCs w:val="28"/>
          <w:bdr w:val="none" w:sz="0" w:space="0" w:color="auto" w:frame="1"/>
        </w:rPr>
        <w:t>April 23 –</w:t>
      </w:r>
      <w:r w:rsidRPr="00AB473B">
        <w:rPr>
          <w:rStyle w:val="apple-converted-space"/>
          <w:rFonts w:ascii="Arial" w:hAnsi="Arial" w:cs="Arial"/>
          <w:b/>
          <w:bCs/>
          <w:color w:val="666666"/>
          <w:sz w:val="28"/>
          <w:szCs w:val="28"/>
          <w:bdr w:val="none" w:sz="0" w:space="0" w:color="auto" w:frame="1"/>
        </w:rPr>
        <w:t> </w:t>
      </w:r>
      <w:hyperlink r:id="rId8" w:history="1">
        <w:r w:rsidRPr="00AB473B">
          <w:rPr>
            <w:rStyle w:val="Hyperlink"/>
            <w:rFonts w:ascii="Arial" w:hAnsi="Arial" w:cs="Arial"/>
            <w:b/>
            <w:bCs/>
            <w:color w:val="248CC8"/>
            <w:sz w:val="28"/>
            <w:szCs w:val="28"/>
            <w:bdr w:val="none" w:sz="0" w:space="0" w:color="auto" w:frame="1"/>
          </w:rPr>
          <w:t>II Thess. 2:0</w:t>
        </w:r>
      </w:hyperlink>
    </w:p>
    <w:p w14:paraId="0B60AE1D" w14:textId="77777777" w:rsidR="00AC1D36" w:rsidRPr="00AB473B" w:rsidRDefault="00AC1D36" w:rsidP="00AC1D36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8"/>
          <w:szCs w:val="28"/>
        </w:rPr>
      </w:pPr>
    </w:p>
    <w:p w14:paraId="2F3787FA" w14:textId="77777777" w:rsidR="00AB473B" w:rsidRDefault="00AB473B" w:rsidP="00571966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666666"/>
          <w:sz w:val="28"/>
          <w:szCs w:val="28"/>
          <w:bdr w:val="none" w:sz="0" w:space="0" w:color="auto" w:frame="1"/>
        </w:rPr>
      </w:pPr>
      <w:r w:rsidRPr="00AB473B">
        <w:rPr>
          <w:rStyle w:val="Strong"/>
          <w:rFonts w:ascii="Arial" w:hAnsi="Arial" w:cs="Arial"/>
          <w:color w:val="666666"/>
          <w:sz w:val="28"/>
          <w:szCs w:val="28"/>
          <w:bdr w:val="none" w:sz="0" w:space="0" w:color="auto" w:frame="1"/>
        </w:rPr>
        <w:t>April 24 –</w:t>
      </w:r>
      <w:r w:rsidRPr="00AB473B">
        <w:rPr>
          <w:rStyle w:val="apple-converted-space"/>
          <w:rFonts w:ascii="Arial" w:hAnsi="Arial" w:cs="Arial"/>
          <w:b/>
          <w:bCs/>
          <w:color w:val="666666"/>
          <w:sz w:val="28"/>
          <w:szCs w:val="28"/>
          <w:bdr w:val="none" w:sz="0" w:space="0" w:color="auto" w:frame="1"/>
        </w:rPr>
        <w:t> </w:t>
      </w:r>
      <w:hyperlink r:id="rId9" w:history="1">
        <w:r w:rsidRPr="00AB473B">
          <w:rPr>
            <w:rStyle w:val="Hyperlink"/>
            <w:rFonts w:ascii="Arial" w:hAnsi="Arial" w:cs="Arial"/>
            <w:b/>
            <w:bCs/>
            <w:color w:val="248CC8"/>
            <w:sz w:val="28"/>
            <w:szCs w:val="28"/>
            <w:bdr w:val="none" w:sz="0" w:space="0" w:color="auto" w:frame="1"/>
          </w:rPr>
          <w:t>II Thess.  3:0</w:t>
        </w:r>
      </w:hyperlink>
    </w:p>
    <w:p w14:paraId="5099792A" w14:textId="77777777" w:rsidR="00AC1D36" w:rsidRPr="00AB473B" w:rsidRDefault="00AC1D36" w:rsidP="00AC1D36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8"/>
          <w:szCs w:val="28"/>
        </w:rPr>
      </w:pPr>
    </w:p>
    <w:p w14:paraId="0068463C" w14:textId="77777777" w:rsidR="00AB473B" w:rsidRDefault="00AB473B" w:rsidP="00571966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666666"/>
          <w:sz w:val="28"/>
          <w:szCs w:val="28"/>
          <w:bdr w:val="none" w:sz="0" w:space="0" w:color="auto" w:frame="1"/>
        </w:rPr>
      </w:pPr>
      <w:r w:rsidRPr="00AB473B">
        <w:rPr>
          <w:rStyle w:val="Strong"/>
          <w:rFonts w:ascii="Arial" w:hAnsi="Arial" w:cs="Arial"/>
          <w:color w:val="666666"/>
          <w:sz w:val="28"/>
          <w:szCs w:val="28"/>
          <w:bdr w:val="none" w:sz="0" w:space="0" w:color="auto" w:frame="1"/>
        </w:rPr>
        <w:t>April 25 –</w:t>
      </w:r>
      <w:r w:rsidRPr="00AB473B">
        <w:rPr>
          <w:rStyle w:val="apple-converted-space"/>
          <w:rFonts w:ascii="Arial" w:hAnsi="Arial" w:cs="Arial"/>
          <w:b/>
          <w:bCs/>
          <w:color w:val="666666"/>
          <w:sz w:val="28"/>
          <w:szCs w:val="28"/>
          <w:bdr w:val="none" w:sz="0" w:space="0" w:color="auto" w:frame="1"/>
        </w:rPr>
        <w:t> </w:t>
      </w:r>
      <w:hyperlink r:id="rId10" w:history="1">
        <w:r w:rsidRPr="00AB473B">
          <w:rPr>
            <w:rStyle w:val="Hyperlink"/>
            <w:rFonts w:ascii="Arial" w:hAnsi="Arial" w:cs="Arial"/>
            <w:b/>
            <w:bCs/>
            <w:color w:val="248CC8"/>
            <w:sz w:val="28"/>
            <w:szCs w:val="28"/>
            <w:bdr w:val="none" w:sz="0" w:space="0" w:color="auto" w:frame="1"/>
          </w:rPr>
          <w:t>Luke 1:0</w:t>
        </w:r>
      </w:hyperlink>
    </w:p>
    <w:p w14:paraId="643BC5E8" w14:textId="77777777" w:rsidR="00AC1D36" w:rsidRPr="00AB473B" w:rsidRDefault="00AC1D36" w:rsidP="00AC1D36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8"/>
          <w:szCs w:val="28"/>
        </w:rPr>
      </w:pPr>
    </w:p>
    <w:p w14:paraId="3B5B190E" w14:textId="77777777" w:rsidR="00AB473B" w:rsidRDefault="00AB473B" w:rsidP="00571966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666666"/>
          <w:sz w:val="28"/>
          <w:szCs w:val="28"/>
          <w:bdr w:val="none" w:sz="0" w:space="0" w:color="auto" w:frame="1"/>
        </w:rPr>
      </w:pPr>
      <w:r w:rsidRPr="00AB473B">
        <w:rPr>
          <w:rStyle w:val="Strong"/>
          <w:rFonts w:ascii="Arial" w:hAnsi="Arial" w:cs="Arial"/>
          <w:color w:val="666666"/>
          <w:sz w:val="28"/>
          <w:szCs w:val="28"/>
          <w:bdr w:val="none" w:sz="0" w:space="0" w:color="auto" w:frame="1"/>
        </w:rPr>
        <w:t>April 26 –</w:t>
      </w:r>
      <w:r w:rsidRPr="00AB473B">
        <w:rPr>
          <w:rStyle w:val="apple-converted-space"/>
          <w:rFonts w:ascii="Arial" w:hAnsi="Arial" w:cs="Arial"/>
          <w:b/>
          <w:bCs/>
          <w:color w:val="666666"/>
          <w:sz w:val="28"/>
          <w:szCs w:val="28"/>
          <w:bdr w:val="none" w:sz="0" w:space="0" w:color="auto" w:frame="1"/>
        </w:rPr>
        <w:t> </w:t>
      </w:r>
      <w:hyperlink r:id="rId11" w:history="1">
        <w:r w:rsidRPr="00AB473B">
          <w:rPr>
            <w:rStyle w:val="Hyperlink"/>
            <w:rFonts w:ascii="Arial" w:hAnsi="Arial" w:cs="Arial"/>
            <w:b/>
            <w:bCs/>
            <w:color w:val="248CC8"/>
            <w:sz w:val="28"/>
            <w:szCs w:val="28"/>
            <w:bdr w:val="none" w:sz="0" w:space="0" w:color="auto" w:frame="1"/>
          </w:rPr>
          <w:t>Psalm 113:0</w:t>
        </w:r>
      </w:hyperlink>
      <w:r w:rsidRPr="00AB473B">
        <w:rPr>
          <w:rStyle w:val="Strong"/>
          <w:rFonts w:ascii="Arial" w:hAnsi="Arial" w:cs="Arial"/>
          <w:color w:val="666666"/>
          <w:sz w:val="28"/>
          <w:szCs w:val="28"/>
          <w:bdr w:val="none" w:sz="0" w:space="0" w:color="auto" w:frame="1"/>
        </w:rPr>
        <w:t> </w:t>
      </w:r>
    </w:p>
    <w:p w14:paraId="72D8D842" w14:textId="77777777" w:rsidR="00AC1D36" w:rsidRPr="00AB473B" w:rsidRDefault="00AC1D36" w:rsidP="00AC1D36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8"/>
          <w:szCs w:val="28"/>
        </w:rPr>
      </w:pPr>
    </w:p>
    <w:p w14:paraId="722AB475" w14:textId="77777777" w:rsidR="00AB473B" w:rsidRPr="00AB473B" w:rsidRDefault="00AB473B" w:rsidP="00571966">
      <w:pPr>
        <w:spacing w:after="0"/>
        <w:rPr>
          <w:rFonts w:ascii="Arial" w:hAnsi="Arial" w:cs="Arial"/>
          <w:sz w:val="28"/>
          <w:szCs w:val="28"/>
        </w:rPr>
      </w:pPr>
    </w:p>
    <w:sectPr w:rsidR="00AB473B" w:rsidRPr="00AB4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9D07FF"/>
    <w:multiLevelType w:val="hybridMultilevel"/>
    <w:tmpl w:val="D012C5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435FB9"/>
    <w:multiLevelType w:val="hybridMultilevel"/>
    <w:tmpl w:val="AF3CFD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2469419">
    <w:abstractNumId w:val="0"/>
  </w:num>
  <w:num w:numId="2" w16cid:durableId="760415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73B"/>
    <w:rsid w:val="0036416C"/>
    <w:rsid w:val="00571966"/>
    <w:rsid w:val="00A0763E"/>
    <w:rsid w:val="00AB473B"/>
    <w:rsid w:val="00AC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E34F9A"/>
  <w15:chartTrackingRefBased/>
  <w15:docId w15:val="{53285C33-DE03-C241-BD4D-2A843138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7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7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7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7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7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7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7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7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7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7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7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7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7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7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7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73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B473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B473B"/>
    <w:rPr>
      <w:b/>
      <w:bCs/>
    </w:rPr>
  </w:style>
  <w:style w:type="character" w:customStyle="1" w:styleId="apple-converted-space">
    <w:name w:val="apple-converted-space"/>
    <w:basedOn w:val="DefaultParagraphFont"/>
    <w:rsid w:val="00AB473B"/>
  </w:style>
  <w:style w:type="character" w:styleId="Hyperlink">
    <w:name w:val="Hyperlink"/>
    <w:basedOn w:val="DefaultParagraphFont"/>
    <w:uiPriority w:val="99"/>
    <w:semiHidden/>
    <w:unhideWhenUsed/>
    <w:rsid w:val="00AB47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.ly/2%20Thess.%202.0;nkjv?t=bibli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f.ly/Rev.%2014.0;nkjv?t=bibli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f.ly/Rev.%2013.0;nkjv?t=biblia" TargetMode="External"/><Relationship Id="rId11" Type="http://schemas.openxmlformats.org/officeDocument/2006/relationships/hyperlink" Target="https://ref.ly/Ps%20113.0;nkjv?t=biblia" TargetMode="External"/><Relationship Id="rId5" Type="http://schemas.openxmlformats.org/officeDocument/2006/relationships/hyperlink" Target="https://ref.ly/Rev.%2012.0;nkjv?t=biblia" TargetMode="External"/><Relationship Id="rId10" Type="http://schemas.openxmlformats.org/officeDocument/2006/relationships/hyperlink" Target="https://ref.ly/Luke%201.0;nkjv?t=bibl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f.ly/2%20Thess.%203.0;nkjv?t=bibl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Theriault</dc:creator>
  <cp:keywords/>
  <dc:description/>
  <cp:lastModifiedBy>Betty Theriault</cp:lastModifiedBy>
  <cp:revision>2</cp:revision>
  <dcterms:created xsi:type="dcterms:W3CDTF">2026-04-05T19:13:00Z</dcterms:created>
  <dcterms:modified xsi:type="dcterms:W3CDTF">2026-04-05T19:13:00Z</dcterms:modified>
</cp:coreProperties>
</file>